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40" w:type="dxa"/>
        <w:tblInd w:w="-55" w:type="dxa"/>
        <w:tblLayout w:type="fixed"/>
        <w:tblLook w:val="04A0"/>
      </w:tblPr>
      <w:tblGrid>
        <w:gridCol w:w="8121"/>
        <w:gridCol w:w="3219"/>
      </w:tblGrid>
      <w:tr w:rsidR="006923A1" w:rsidRPr="0040321C" w:rsidTr="0075543F">
        <w:tc>
          <w:tcPr>
            <w:tcW w:w="8121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F310C6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F62F9">
              <w:rPr>
                <w:rFonts w:cs="B Nazanin" w:hint="cs"/>
                <w:b/>
                <w:bCs/>
                <w:rtl/>
              </w:rPr>
              <w:t>دوم</w:t>
            </w:r>
            <w:r w:rsidR="005A7335">
              <w:rPr>
                <w:rFonts w:cs="B Nazanin" w:hint="cs"/>
                <w:b/>
                <w:bCs/>
                <w:rtl/>
              </w:rPr>
              <w:t xml:space="preserve"> حسابداری</w:t>
            </w:r>
            <w:r w:rsidR="000809FC">
              <w:rPr>
                <w:rFonts w:cs="B Nazanin"/>
                <w:b/>
                <w:bCs/>
              </w:rPr>
              <w:t xml:space="preserve">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</w:t>
            </w:r>
            <w:r w:rsidR="00F310C6">
              <w:rPr>
                <w:rFonts w:cs="B Nazanin" w:hint="cs"/>
                <w:b/>
                <w:bCs/>
                <w:rtl/>
              </w:rPr>
              <w:t>حسابداری مقدماتی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A7335">
              <w:rPr>
                <w:rFonts w:cs="B Nazanin" w:hint="cs"/>
                <w:b/>
                <w:bCs/>
                <w:rtl/>
              </w:rPr>
              <w:t>شاخویی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19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6327C6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6327C6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5A7335" w:rsidRPr="006327C6" w:rsidRDefault="00F310C6" w:rsidP="005A7335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-کدامیک از گزینه های زیر جزء خروجی های سیستم اطلاعاتی حسابداری هستند؟</w:t>
            </w:r>
          </w:p>
          <w:p w:rsidR="00F310C6" w:rsidRPr="006327C6" w:rsidRDefault="00F310C6" w:rsidP="00F310C6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 رویداد های اقتصادی     ب)رویدادهای مالی مهم     ج)گزارشهای مالی    د) همه موارد</w:t>
            </w:r>
          </w:p>
          <w:p w:rsidR="00F310C6" w:rsidRPr="006327C6" w:rsidRDefault="00F310C6" w:rsidP="00F310C6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2-کدامیک از روابط زیر نشان دهنده معادله اساسی حسابداری است ؟</w:t>
            </w:r>
          </w:p>
          <w:p w:rsidR="00F310C6" w:rsidRPr="006327C6" w:rsidRDefault="00F310C6" w:rsidP="00E157F8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الف) </w:t>
            </w:r>
            <w:r w:rsidR="00E157F8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دارایی=بدهی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+سرمایه           ب)</w:t>
            </w:r>
            <w:r w:rsidR="00E157F8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دارایی+بدهی=سرمایه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ج)</w:t>
            </w:r>
            <w:r w:rsidR="00E157F8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دارایی+سرمایه=بدهی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د)</w:t>
            </w:r>
            <w:r w:rsidR="00E157F8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دارای=بدهی-سرمایه</w:t>
            </w:r>
          </w:p>
          <w:p w:rsidR="00E157F8" w:rsidRPr="006327C6" w:rsidRDefault="00E157F8" w:rsidP="00E157F8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3-کدامیک از مواردزیر جزء بدهی ها نیست؟</w:t>
            </w:r>
          </w:p>
          <w:p w:rsidR="00E157F8" w:rsidRPr="006327C6" w:rsidRDefault="00E157F8" w:rsidP="00E157F8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الف)حسابهای دریافتنی            ب)اسناد پرداختنی             ج)پیش دریافت             د)وام پرداختنی</w:t>
            </w:r>
          </w:p>
          <w:p w:rsidR="00E157F8" w:rsidRPr="006327C6" w:rsidRDefault="00E157F8" w:rsidP="00E157F8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4-کدامیک از موارد زیر جزء دارایی ها نیست؟</w:t>
            </w:r>
          </w:p>
          <w:p w:rsidR="00E157F8" w:rsidRPr="006327C6" w:rsidRDefault="00E157F8" w:rsidP="00E157F8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الف)حسابهای دریافتنی            ب)وسایل نقلیه             ج)زمین             د)پیش دریافت</w:t>
            </w:r>
          </w:p>
          <w:p w:rsidR="00E157F8" w:rsidRPr="006327C6" w:rsidRDefault="00E157F8" w:rsidP="00E157F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5-اگر مالکان پس از تشکیل موسسه مبلغی را بصورت نقد یا غیر نقد در موسسه سرکایه گذاری کنند به آن .................. می گویند.</w:t>
            </w:r>
          </w:p>
          <w:p w:rsidR="00E157F8" w:rsidRPr="006327C6" w:rsidRDefault="00E157F8" w:rsidP="00E157F8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الف)سرمایه گذاری مجدد            ب)سرمایه گذاری غیرنقدی             ج)اسناد دریافتنی             د)سرمایه اولیه</w:t>
            </w:r>
          </w:p>
          <w:p w:rsidR="00E157F8" w:rsidRPr="006327C6" w:rsidRDefault="00E157F8" w:rsidP="00E157F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6-شرکت سپهر مقداری اثاثه اداری به مبلغ ده میلیون ریال بصورت نقد خریداری کرد کدام گزینه ثبت صحیح این رویداد را نشان میدهد؟</w:t>
            </w:r>
          </w:p>
          <w:p w:rsidR="00E157F8" w:rsidRPr="006327C6" w:rsidRDefault="00E157F8" w:rsidP="00E157F8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الف)حساب اثاثه اداری بدهکار و حساب سرمایه بستانکار            ب) حساب اثاثه اداری بدهکار و حساب صندوق بستانکار             </w:t>
            </w:r>
          </w:p>
          <w:p w:rsidR="00E157F8" w:rsidRPr="006327C6" w:rsidRDefault="00E157F8" w:rsidP="00E157F8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ج) حساب اثاثه اداری بستانکار و حساب سرمایه بدهکار              د) حساب اثاثه اداری بستانکار و حساب صندوق بدهکار             </w:t>
            </w:r>
          </w:p>
          <w:p w:rsidR="004B765A" w:rsidRPr="006327C6" w:rsidRDefault="004B765A" w:rsidP="004B765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7-در درفتر روزنامه رویدادها به چه ترتیبی ثبت میشوند؟</w:t>
            </w:r>
          </w:p>
          <w:p w:rsidR="00E157F8" w:rsidRPr="006327C6" w:rsidRDefault="00E157F8" w:rsidP="00243E0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4B765A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به ترتیب شماره سند حسابداری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ب)</w:t>
            </w:r>
            <w:r w:rsidR="004B765A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به ترتیب تاریخ وقوع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ج)</w:t>
            </w:r>
            <w:r w:rsidR="004B765A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به ترتیب کد حسابها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د)</w:t>
            </w:r>
            <w:r w:rsidR="004B765A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به ترتیب تاریخ وقوع و کد حسابها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هر دو</w:t>
            </w:r>
          </w:p>
          <w:p w:rsidR="00243E01" w:rsidRPr="006327C6" w:rsidRDefault="00243E01" w:rsidP="00243E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8-در ستون بدهکاردفتر روزنامهکدامیک از موارد زیر نوشته میشود؟</w:t>
            </w:r>
          </w:p>
          <w:p w:rsidR="00243E01" w:rsidRPr="006327C6" w:rsidRDefault="00E157F8" w:rsidP="00243E0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نام حساب(هایی) که بدهکار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شده اند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ب)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مبلغ حساب(هایی) که بدهکار شده اند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</w:p>
          <w:p w:rsidR="00E157F8" w:rsidRPr="006327C6" w:rsidRDefault="00E157F8" w:rsidP="00243E0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ج)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شرح حساب(هایی) که بدهکار شده اند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د)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جمع مبلغ سند حسابداری مربوطه</w:t>
            </w:r>
          </w:p>
          <w:p w:rsidR="00243E01" w:rsidRPr="006327C6" w:rsidRDefault="00243E01" w:rsidP="00243E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9-کدامیک از گزینه های زیر باعث افزایش سرمایه میشود؟</w:t>
            </w:r>
          </w:p>
          <w:p w:rsidR="00E157F8" w:rsidRPr="006327C6" w:rsidRDefault="00E157F8" w:rsidP="00243E0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واریز وجه نقدتوسط مالکان بابت سرمایه موسسه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ب)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خریدا دارایی بصورت نقد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ج)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خرید دارایی بصورت نسیه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د)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همه موارد</w:t>
            </w:r>
          </w:p>
          <w:p w:rsidR="00243E01" w:rsidRPr="006327C6" w:rsidRDefault="00243E01" w:rsidP="00243E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10- تهیه صورت های مالی از روی کدامیک از دفتر های زیر امکان پذیر است؟</w:t>
            </w:r>
          </w:p>
          <w:p w:rsidR="00E157F8" w:rsidRPr="006327C6" w:rsidRDefault="00E157F8" w:rsidP="00E157F8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دفتر روزنامه عمومی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ب)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دفتر معین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ج)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دفتر کل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د)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دفتر روزنامه اختصاصی</w:t>
            </w:r>
          </w:p>
          <w:p w:rsidR="00243E01" w:rsidRPr="006327C6" w:rsidRDefault="00243E01" w:rsidP="00243E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11-شرکت نیکان تعداد سه دستگاه از خودروهای خود را که اخیرا خریده است بصورت نقدی فروخت کدام گزینه درمورد ثبت این رویداد صحیح است؟</w:t>
            </w:r>
          </w:p>
          <w:p w:rsidR="00243E01" w:rsidRPr="006327C6" w:rsidRDefault="00E157F8" w:rsidP="00243E0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وسایل نقلیه بدهکار-سرمایه بستانکار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ب)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وسایل نقلیه بستانکار-صندوق بدهکار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</w:p>
          <w:p w:rsidR="00E157F8" w:rsidRPr="006327C6" w:rsidRDefault="00E157F8" w:rsidP="00231693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ج)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وسایل نقلیه بدهکار-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صندوق 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بستانکار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د)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وسایل نقلیه 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بستانکار </w:t>
            </w:r>
            <w:r w:rsidR="00231693" w:rsidRPr="006327C6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حسابهای دریافتنی</w:t>
            </w:r>
            <w:r w:rsidR="00243E0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بدهکار</w:t>
            </w:r>
          </w:p>
          <w:p w:rsidR="00231693" w:rsidRPr="006327C6" w:rsidRDefault="00231693" w:rsidP="00231693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12-کدامیک از صورتهای مالی نتایج عملیات موسسه طی دوره مالی را نشان میدهد</w:t>
            </w:r>
          </w:p>
          <w:p w:rsidR="00243E01" w:rsidRPr="006327C6" w:rsidRDefault="00243E01" w:rsidP="00243E0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صورت حساب سرمایه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ب)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صورت سود و زیان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ج)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صورت وضعیت مالی یا ترازنامه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د)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گزینه الف و ب</w:t>
            </w:r>
          </w:p>
          <w:p w:rsidR="00231693" w:rsidRPr="006327C6" w:rsidRDefault="00231693" w:rsidP="0023169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13-کدامیک از صورت های مالی با معادله اساسی حسابداری شباهت دارد؟</w:t>
            </w:r>
          </w:p>
          <w:p w:rsidR="00243E01" w:rsidRPr="006327C6" w:rsidRDefault="00243E01" w:rsidP="00243E0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ترازنامه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ب)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صورت سود و زیان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ج)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صورت حساب سرمایه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د)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صورت گردش وجوه نقد</w:t>
            </w:r>
          </w:p>
          <w:p w:rsidR="00231693" w:rsidRPr="006327C6" w:rsidRDefault="00231693" w:rsidP="0023169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14-کدامیک از موارد زیر کلا در صورت سودو زیان آورده میشود؟</w:t>
            </w:r>
          </w:p>
          <w:p w:rsidR="00243E01" w:rsidRPr="006327C6" w:rsidRDefault="00243E01" w:rsidP="00231693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دارایی ها،بدهی ها،درآمدها،هزینه ها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ب)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درآمدها،هزینه ها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ج)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دارایی ها،بدهی ها،سرمایه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د)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درآمدها،هزینه ها،سرمایه</w:t>
            </w:r>
          </w:p>
          <w:p w:rsidR="00231693" w:rsidRPr="006327C6" w:rsidRDefault="00231693" w:rsidP="0023169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15-ترازنامه یک موسسه بیانگر کدامیک از موارد زیر است؟</w:t>
            </w:r>
          </w:p>
          <w:p w:rsidR="00231693" w:rsidRPr="006327C6" w:rsidRDefault="00243E01" w:rsidP="00243E0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وضعیت مالی  موسسه درطی دوره مالی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ب)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نتایج عملیات موسسه در پایان دوره مالی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</w:p>
          <w:p w:rsidR="00243E01" w:rsidRPr="006327C6" w:rsidRDefault="00243E01" w:rsidP="00231693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ج)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تغییرات سرمایه موسسه در طی دوره مالی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د)</w:t>
            </w:r>
            <w:r w:rsidR="00231693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وضعیت مالی موسسه در پایان دوره مالی</w:t>
            </w:r>
          </w:p>
          <w:p w:rsidR="00231693" w:rsidRPr="006327C6" w:rsidRDefault="00231693" w:rsidP="00231693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16-اطلاعات زیر در مورد موسسه خدماتی سپهر در پایان سال 1387 در دست است:</w:t>
            </w:r>
          </w:p>
          <w:p w:rsidR="00231693" w:rsidRPr="006327C6" w:rsidRDefault="00231693" w:rsidP="009F4ECE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وجه نقد 420.000ریال</w:t>
            </w:r>
            <w:r w:rsidR="009F4ECE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F4ECE" w:rsidRPr="006327C6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سرمایه</w:t>
            </w:r>
            <w:r w:rsidR="009F4ECE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760.000ریال</w:t>
            </w:r>
            <w:r w:rsidR="009F4ECE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-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حسابهای پرداختنی</w:t>
            </w:r>
            <w:r w:rsidR="009F4ECE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128.000ریال </w:t>
            </w:r>
            <w:r w:rsidR="009F4ECE" w:rsidRPr="006327C6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9F4ECE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اسناد دریافتنی 70.000ریال</w:t>
            </w:r>
          </w:p>
          <w:p w:rsidR="009F4ECE" w:rsidRPr="006327C6" w:rsidRDefault="009F4ECE" w:rsidP="009F4ECE">
            <w:pPr>
              <w:bidi/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وسایل نقلیه 246.000ریال </w:t>
            </w:r>
            <w:r w:rsidR="00B44421" w:rsidRPr="006327C6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4442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حسابهای دریافتنی 217.000-اسناد پرداختنی 65.000 </w:t>
            </w:r>
          </w:p>
          <w:p w:rsidR="00B44421" w:rsidRPr="006327C6" w:rsidRDefault="00B44421" w:rsidP="00B4442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جمع دارایی موسسه در پایان سال 1387 چقدر است؟</w:t>
            </w:r>
          </w:p>
          <w:p w:rsidR="00243E01" w:rsidRPr="006327C6" w:rsidRDefault="00243E01" w:rsidP="00243E0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B4442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953.000ریال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ب)</w:t>
            </w:r>
            <w:r w:rsidR="00B4442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1018.000ریال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ج)</w:t>
            </w:r>
            <w:r w:rsidR="00B4442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193.000ریال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د)</w:t>
            </w:r>
            <w:r w:rsidR="00B4442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1146.000ریال</w:t>
            </w:r>
          </w:p>
          <w:p w:rsidR="00B44421" w:rsidRPr="006327C6" w:rsidRDefault="00B44421" w:rsidP="00B4442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17با توجه به سوال 16 جمع بدهی های موسسه </w:t>
            </w:r>
            <w:r w:rsidRPr="006327C6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در پایان سال 1387 چقدر است؟</w:t>
            </w:r>
          </w:p>
          <w:p w:rsidR="00B44421" w:rsidRPr="006327C6" w:rsidRDefault="00B44421" w:rsidP="00B4442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الف)953.000ریال            ب)1018.000ریال             ج)193.000ریال             د)1146.000ریال</w:t>
            </w:r>
          </w:p>
          <w:p w:rsidR="00B44421" w:rsidRPr="006327C6" w:rsidRDefault="00B44421" w:rsidP="00B4442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18-جمع دارایی های شرکت پیام در پایان سال 1388 مبلغ 790.000 ریال، جمع هزینه ها طی سال مذکور 620.000ریال و درآمد های آن 840.000ریال است مانده حساب سرمایه در پایان سال مذکور 316.000ریال است. سود (زیان) خالص شرکت طی سال 1388 چقدر است؟</w:t>
            </w:r>
          </w:p>
          <w:p w:rsidR="00243E01" w:rsidRPr="006327C6" w:rsidRDefault="00243E01" w:rsidP="00243E0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B4442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170.000ریال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ب)</w:t>
            </w:r>
            <w:r w:rsidR="00B4442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220.000ریال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ج)</w:t>
            </w:r>
            <w:r w:rsidR="00B4442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50.000ریال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د)</w:t>
            </w:r>
            <w:r w:rsidR="00B44421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366.000ریال</w:t>
            </w:r>
          </w:p>
          <w:p w:rsidR="00B44421" w:rsidRPr="006327C6" w:rsidRDefault="00B44421" w:rsidP="00B4442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19-با توجه به سوال 18 جمع بدهی ها و سرمایه شرکت پیام در پایان سال 1388 چقدر است؟</w:t>
            </w:r>
          </w:p>
          <w:p w:rsidR="00243E01" w:rsidRPr="006327C6" w:rsidRDefault="00243E01" w:rsidP="00243E0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7708BC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1410.000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ب)</w:t>
            </w:r>
            <w:r w:rsidR="007708BC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474.000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ج)</w:t>
            </w:r>
            <w:r w:rsidR="007708BC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790.000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د)</w:t>
            </w:r>
            <w:r w:rsidR="007708BC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1106.000</w:t>
            </w:r>
          </w:p>
          <w:p w:rsidR="007708BC" w:rsidRPr="006327C6" w:rsidRDefault="007708BC" w:rsidP="007708B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20- کدام گروه از استفاده کنندگان اطلاعات حسابداری جزء استفاده کنندگان برون سازمانی هستند؟</w:t>
            </w:r>
          </w:p>
          <w:p w:rsidR="00243E01" w:rsidRPr="006327C6" w:rsidRDefault="00243E01" w:rsidP="00243E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الف)</w:t>
            </w:r>
            <w:r w:rsidR="007708BC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مدیران موسسه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ب)</w:t>
            </w:r>
            <w:r w:rsidR="007708BC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سهامداران(صاحبان موسسه)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ج)</w:t>
            </w:r>
            <w:r w:rsidR="007708BC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موسسات اعتباری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د)</w:t>
            </w:r>
            <w:r w:rsidR="007708BC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مراجع مالی و اقتصادی و دولتی</w:t>
            </w:r>
          </w:p>
          <w:p w:rsidR="00243E01" w:rsidRPr="006327C6" w:rsidRDefault="007708BC" w:rsidP="007708BC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21-حسابداری را یک سیستم ............... می دانند</w:t>
            </w:r>
          </w:p>
          <w:p w:rsidR="007708BC" w:rsidRPr="006327C6" w:rsidRDefault="007708BC" w:rsidP="007708BC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22-حق مالک یا مالکان یک موسسه نسبت به دارایی های آن ................ نامیده میشود.</w:t>
            </w:r>
          </w:p>
          <w:p w:rsidR="007708BC" w:rsidRPr="006327C6" w:rsidRDefault="007708BC" w:rsidP="007708BC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23-موسساتی که مواد اولیه و کالاهایی راخریداری وآن راتغییر شکل داده ویابه کالایی دیگری تبدیل کرده وبفروش میرسانند موسسات ....... می گویند.</w:t>
            </w:r>
          </w:p>
          <w:p w:rsidR="007708BC" w:rsidRPr="006327C6" w:rsidRDefault="007708BC" w:rsidP="007708BC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24-......... رویدادهایی هستند که حداقل بر یکی از عناصر </w:t>
            </w:r>
            <w:r w:rsidR="001C1E7B"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معادله اساسی حسابداری تاثیر بگذارند.</w:t>
            </w:r>
          </w:p>
          <w:p w:rsidR="001C1E7B" w:rsidRPr="006327C6" w:rsidRDefault="001C1E7B" w:rsidP="001C1E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25-.................... نوشته ای است که در آن آثار مالی یک یا چند رویداد مالی نوشته میشود.</w:t>
            </w:r>
          </w:p>
          <w:p w:rsidR="001C08BE" w:rsidRPr="006327C6" w:rsidRDefault="006327C6" w:rsidP="001C08BE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26-................... جدولی است که مانده حسابهای دفتر کل در آن نوشته میشود.</w:t>
            </w:r>
          </w:p>
          <w:p w:rsidR="006327C6" w:rsidRPr="006327C6" w:rsidRDefault="006327C6" w:rsidP="006327C6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27-.................. شکل بسط داده شده معادله اساسی حسابداری است.</w:t>
            </w:r>
          </w:p>
          <w:p w:rsidR="006327C6" w:rsidRPr="006327C6" w:rsidRDefault="006327C6" w:rsidP="006327C6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28و29 </w:t>
            </w:r>
            <w:r w:rsidRPr="006327C6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تراز نامه  عموما دارایی ها به ترتیب ........................ و بدهی ها بر اساس ....................... طبقه بدنی میشوند.</w:t>
            </w:r>
          </w:p>
          <w:p w:rsidR="006327C6" w:rsidRPr="006327C6" w:rsidRDefault="006327C6" w:rsidP="006327C6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30 - ............... دفتری است که کلیه رویداد های مالی به ترتیب تاریخ وقوع در آن ثبت میشود.</w:t>
            </w:r>
          </w:p>
          <w:p w:rsidR="006327C6" w:rsidRPr="006327C6" w:rsidRDefault="006327C6" w:rsidP="006327C6">
            <w:pPr>
              <w:pStyle w:val="ListParagraph"/>
              <w:bidi/>
              <w:ind w:left="34" w:firstLine="2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در پاسخ نامه گزینه انتخابی در چهار جوابی ها و جاهای خالی کامل نوشته شود.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(هر سوال 0.5 نمره)</w:t>
            </w:r>
          </w:p>
          <w:tbl>
            <w:tblPr>
              <w:tblW w:w="1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2"/>
              <w:gridCol w:w="3946"/>
              <w:gridCol w:w="4111"/>
            </w:tblGrid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21-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11-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22-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12-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23-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13-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3-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24-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14-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4-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25-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15-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5-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26-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16-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6-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27-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17-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7-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28-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18-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8-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29-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19-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9-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30-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20-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10-</w:t>
                  </w:r>
                </w:p>
              </w:tc>
            </w:tr>
          </w:tbl>
          <w:p w:rsidR="006327C6" w:rsidRPr="006327C6" w:rsidRDefault="006327C6" w:rsidP="006327C6">
            <w:pPr>
              <w:bidi/>
              <w:rPr>
                <w:rFonts w:cs="B Nazanin"/>
                <w:sz w:val="20"/>
                <w:szCs w:val="20"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پرسش های تشریحی؛</w:t>
            </w:r>
          </w:p>
          <w:p w:rsidR="006327C6" w:rsidRPr="006327C6" w:rsidRDefault="006327C6" w:rsidP="006327C6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1-</w:t>
            </w:r>
            <w:r>
              <w:rPr>
                <w:rFonts w:cs="B Nazanin" w:hint="cs"/>
                <w:sz w:val="20"/>
                <w:szCs w:val="20"/>
                <w:rtl/>
              </w:rPr>
              <w:t>دفتر معین را تعریف کنید. (1 نمره)</w:t>
            </w:r>
          </w:p>
          <w:p w:rsidR="006327C6" w:rsidRPr="006327C6" w:rsidRDefault="006327C6" w:rsidP="006327C6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2-</w:t>
            </w:r>
            <w:r>
              <w:rPr>
                <w:rFonts w:cs="B Nazanin" w:hint="cs"/>
                <w:sz w:val="20"/>
                <w:szCs w:val="20"/>
                <w:rtl/>
              </w:rPr>
              <w:t>چرخه حسابداری را تعریف کیند. (1 نمره)</w:t>
            </w:r>
          </w:p>
          <w:p w:rsidR="006327C6" w:rsidRPr="006327C6" w:rsidRDefault="006327C6" w:rsidP="006327C6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3-</w:t>
            </w:r>
            <w:r>
              <w:rPr>
                <w:rFonts w:cs="B Nazanin" w:hint="cs"/>
                <w:sz w:val="20"/>
                <w:szCs w:val="20"/>
                <w:rtl/>
              </w:rPr>
              <w:t>سال مالی را تعریف کنید. (1 نمره)</w:t>
            </w:r>
          </w:p>
          <w:p w:rsidR="006327C6" w:rsidRPr="006327C6" w:rsidRDefault="006327C6" w:rsidP="006327C6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4-</w:t>
            </w:r>
            <w:r>
              <w:rPr>
                <w:rFonts w:cs="B Nazanin" w:hint="cs"/>
                <w:sz w:val="20"/>
                <w:szCs w:val="20"/>
                <w:rtl/>
              </w:rPr>
              <w:t>طبقه بندی واحد های اقتصادی از نظر مالکیت را بنویسید. (0.75 نمره)</w:t>
            </w:r>
          </w:p>
          <w:p w:rsidR="006327C6" w:rsidRDefault="006327C6" w:rsidP="006327C6">
            <w:pPr>
              <w:bidi/>
              <w:spacing w:line="720" w:lineRule="auto"/>
              <w:rPr>
                <w:rFonts w:cs="B Nazanin" w:hint="cs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5-</w:t>
            </w:r>
            <w:r>
              <w:rPr>
                <w:rFonts w:cs="B Nazanin" w:hint="cs"/>
                <w:sz w:val="20"/>
                <w:szCs w:val="20"/>
                <w:rtl/>
              </w:rPr>
              <w:t>سه رشته کلی تقسیم بندی حسابداری را بنویسید(0.75 نمره)</w:t>
            </w:r>
          </w:p>
          <w:p w:rsidR="006327C6" w:rsidRPr="006327C6" w:rsidRDefault="006327C6" w:rsidP="006327C6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6-دفاتر قانونی را نام ببرید (0.5 نمره)</w:t>
            </w:r>
          </w:p>
          <w:p w:rsidR="006327C6" w:rsidRDefault="006327C6" w:rsidP="006327C6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215A43" w:rsidRPr="00B36D61" w:rsidRDefault="00215A43" w:rsidP="005A7335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موفق باشید </w:t>
            </w:r>
          </w:p>
          <w:p w:rsidR="00263587" w:rsidRPr="00B36D61" w:rsidRDefault="00263587" w:rsidP="000F62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10C6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F310C6" w:rsidRDefault="00F310C6" w:rsidP="005A7335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F9F"/>
    <w:multiLevelType w:val="hybridMultilevel"/>
    <w:tmpl w:val="45788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7125"/>
    <w:multiLevelType w:val="hybridMultilevel"/>
    <w:tmpl w:val="C322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95E"/>
    <w:multiLevelType w:val="hybridMultilevel"/>
    <w:tmpl w:val="FA8C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297212"/>
    <w:rsid w:val="000809FC"/>
    <w:rsid w:val="000F62F9"/>
    <w:rsid w:val="0010017E"/>
    <w:rsid w:val="00153DEC"/>
    <w:rsid w:val="00175B9D"/>
    <w:rsid w:val="0018108C"/>
    <w:rsid w:val="001C08BE"/>
    <w:rsid w:val="001C1E7B"/>
    <w:rsid w:val="001C5B7B"/>
    <w:rsid w:val="001F3C5A"/>
    <w:rsid w:val="00215A43"/>
    <w:rsid w:val="0022694B"/>
    <w:rsid w:val="0022709D"/>
    <w:rsid w:val="00231693"/>
    <w:rsid w:val="00243E01"/>
    <w:rsid w:val="0024480D"/>
    <w:rsid w:val="00246047"/>
    <w:rsid w:val="00263587"/>
    <w:rsid w:val="002803B4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47081"/>
    <w:rsid w:val="0049001D"/>
    <w:rsid w:val="004B36BA"/>
    <w:rsid w:val="004B765A"/>
    <w:rsid w:val="004D2E1F"/>
    <w:rsid w:val="005A7335"/>
    <w:rsid w:val="005C2C73"/>
    <w:rsid w:val="005F444B"/>
    <w:rsid w:val="00623872"/>
    <w:rsid w:val="006327C6"/>
    <w:rsid w:val="0063318E"/>
    <w:rsid w:val="00651C0F"/>
    <w:rsid w:val="0065322A"/>
    <w:rsid w:val="006923A1"/>
    <w:rsid w:val="00701796"/>
    <w:rsid w:val="0075543F"/>
    <w:rsid w:val="007708BC"/>
    <w:rsid w:val="0078430A"/>
    <w:rsid w:val="007B5905"/>
    <w:rsid w:val="007D3468"/>
    <w:rsid w:val="00811CC4"/>
    <w:rsid w:val="00847717"/>
    <w:rsid w:val="0091636D"/>
    <w:rsid w:val="0095015F"/>
    <w:rsid w:val="009642EB"/>
    <w:rsid w:val="009C191B"/>
    <w:rsid w:val="009F141B"/>
    <w:rsid w:val="009F4ECE"/>
    <w:rsid w:val="00A66785"/>
    <w:rsid w:val="00AB2F7A"/>
    <w:rsid w:val="00B36D61"/>
    <w:rsid w:val="00B44421"/>
    <w:rsid w:val="00C77250"/>
    <w:rsid w:val="00C8668A"/>
    <w:rsid w:val="00CB3C3F"/>
    <w:rsid w:val="00D04D4C"/>
    <w:rsid w:val="00D5077B"/>
    <w:rsid w:val="00D63D21"/>
    <w:rsid w:val="00DA44C9"/>
    <w:rsid w:val="00DA5358"/>
    <w:rsid w:val="00DA6EF2"/>
    <w:rsid w:val="00E157F8"/>
    <w:rsid w:val="00E41870"/>
    <w:rsid w:val="00E46A66"/>
    <w:rsid w:val="00F00209"/>
    <w:rsid w:val="00F137AF"/>
    <w:rsid w:val="00F310C6"/>
    <w:rsid w:val="00F52C16"/>
    <w:rsid w:val="00F61B55"/>
    <w:rsid w:val="00FC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5A19-3D8B-4EEE-93BD-70B58B4B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9</cp:revision>
  <cp:lastPrinted>2014-04-22T05:35:00Z</cp:lastPrinted>
  <dcterms:created xsi:type="dcterms:W3CDTF">2014-04-22T03:42:00Z</dcterms:created>
  <dcterms:modified xsi:type="dcterms:W3CDTF">2014-04-22T05:35:00Z</dcterms:modified>
</cp:coreProperties>
</file>